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2F" w:rsidRPr="006D5BAA" w:rsidRDefault="0064782F" w:rsidP="006F71C3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B4615C" w:rsidRPr="00B4615C">
        <w:rPr>
          <w:sz w:val="28"/>
          <w:szCs w:val="28"/>
        </w:rPr>
        <w:t>1</w:t>
      </w:r>
      <w:r w:rsidR="007665A8" w:rsidRPr="006D5BAA">
        <w:rPr>
          <w:sz w:val="28"/>
          <w:szCs w:val="28"/>
        </w:rPr>
        <w:t>4</w:t>
      </w:r>
    </w:p>
    <w:p w:rsidR="0064782F" w:rsidRDefault="0064782F" w:rsidP="006F71C3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закону Алтайского края </w:t>
      </w:r>
      <w:r w:rsidR="008B68BC">
        <w:rPr>
          <w:sz w:val="28"/>
          <w:szCs w:val="28"/>
        </w:rPr>
        <w:t>«</w:t>
      </w:r>
      <w:r w:rsidR="00B4615C">
        <w:rPr>
          <w:sz w:val="28"/>
          <w:szCs w:val="28"/>
        </w:rPr>
        <w:t>О кра</w:t>
      </w:r>
      <w:r w:rsidR="00B4615C">
        <w:rPr>
          <w:sz w:val="28"/>
          <w:szCs w:val="28"/>
        </w:rPr>
        <w:t>е</w:t>
      </w:r>
      <w:r w:rsidR="00B4615C">
        <w:rPr>
          <w:sz w:val="28"/>
          <w:szCs w:val="28"/>
        </w:rPr>
        <w:t>вом бюджете на 201</w:t>
      </w:r>
      <w:r w:rsidR="00B4615C" w:rsidRPr="008D71B4">
        <w:rPr>
          <w:sz w:val="28"/>
          <w:szCs w:val="28"/>
        </w:rPr>
        <w:t>7</w:t>
      </w:r>
      <w:r w:rsidR="00B4615C">
        <w:rPr>
          <w:sz w:val="28"/>
          <w:szCs w:val="28"/>
        </w:rPr>
        <w:t xml:space="preserve"> год и на пл</w:t>
      </w:r>
      <w:r w:rsidR="00B4615C">
        <w:rPr>
          <w:sz w:val="28"/>
          <w:szCs w:val="28"/>
        </w:rPr>
        <w:t>а</w:t>
      </w:r>
      <w:r w:rsidR="00B4615C">
        <w:rPr>
          <w:sz w:val="28"/>
          <w:szCs w:val="28"/>
        </w:rPr>
        <w:t>новый период 201</w:t>
      </w:r>
      <w:r w:rsidR="00B4615C" w:rsidRPr="008D71B4">
        <w:rPr>
          <w:sz w:val="28"/>
          <w:szCs w:val="28"/>
        </w:rPr>
        <w:t>8</w:t>
      </w:r>
      <w:r w:rsidR="00B4615C">
        <w:rPr>
          <w:sz w:val="28"/>
          <w:szCs w:val="28"/>
        </w:rPr>
        <w:t xml:space="preserve"> и 201</w:t>
      </w:r>
      <w:r w:rsidR="00B4615C" w:rsidRPr="008D71B4">
        <w:rPr>
          <w:sz w:val="28"/>
          <w:szCs w:val="28"/>
        </w:rPr>
        <w:t>9</w:t>
      </w:r>
      <w:r w:rsidR="00B4615C">
        <w:rPr>
          <w:sz w:val="28"/>
          <w:szCs w:val="28"/>
        </w:rPr>
        <w:t xml:space="preserve"> годов</w:t>
      </w:r>
      <w:r w:rsidR="008B68BC">
        <w:rPr>
          <w:sz w:val="28"/>
          <w:szCs w:val="28"/>
        </w:rPr>
        <w:t>»</w:t>
      </w:r>
    </w:p>
    <w:p w:rsidR="0064782F" w:rsidRDefault="0064782F" w:rsidP="0064782F">
      <w:pPr>
        <w:ind w:left="6350"/>
        <w:rPr>
          <w:sz w:val="28"/>
          <w:szCs w:val="28"/>
        </w:rPr>
      </w:pPr>
    </w:p>
    <w:p w:rsidR="000C5BB3" w:rsidRDefault="000C5BB3" w:rsidP="0064782F">
      <w:pPr>
        <w:ind w:left="6350"/>
        <w:rPr>
          <w:sz w:val="28"/>
        </w:rPr>
      </w:pPr>
    </w:p>
    <w:p w:rsidR="00367AE4" w:rsidRDefault="00367AE4" w:rsidP="0064782F">
      <w:pPr>
        <w:ind w:left="6350"/>
        <w:rPr>
          <w:sz w:val="28"/>
        </w:rPr>
      </w:pPr>
    </w:p>
    <w:p w:rsidR="0005129E" w:rsidRPr="00C72D6D" w:rsidRDefault="0005129E" w:rsidP="00D66726">
      <w:pPr>
        <w:jc w:val="center"/>
        <w:rPr>
          <w:sz w:val="28"/>
          <w:szCs w:val="28"/>
        </w:rPr>
      </w:pPr>
      <w:r w:rsidRPr="0005129E">
        <w:rPr>
          <w:sz w:val="28"/>
        </w:rPr>
        <w:t xml:space="preserve">Распределение </w:t>
      </w:r>
      <w:r w:rsidRPr="00C72D6D">
        <w:rPr>
          <w:sz w:val="28"/>
          <w:szCs w:val="28"/>
        </w:rPr>
        <w:t xml:space="preserve">бюджетных ассигнований </w:t>
      </w:r>
    </w:p>
    <w:p w:rsidR="00C72D6D" w:rsidRDefault="00C72D6D" w:rsidP="00C72D6D">
      <w:pPr>
        <w:pStyle w:val="ConsPlusNormal"/>
        <w:jc w:val="center"/>
        <w:rPr>
          <w:sz w:val="28"/>
        </w:rPr>
      </w:pPr>
      <w:r w:rsidRPr="00C72D6D">
        <w:rPr>
          <w:sz w:val="28"/>
          <w:szCs w:val="28"/>
        </w:rPr>
        <w:t xml:space="preserve">по целевым статьям (государственным программам Алтайского края </w:t>
      </w:r>
      <w:r>
        <w:rPr>
          <w:sz w:val="28"/>
          <w:szCs w:val="28"/>
        </w:rPr>
        <w:br/>
      </w:r>
      <w:r w:rsidRPr="00C72D6D">
        <w:rPr>
          <w:sz w:val="28"/>
          <w:szCs w:val="28"/>
        </w:rPr>
        <w:t xml:space="preserve">и непрограммным направлениям деятельности), группам (группам и подгруппам) видов расходов </w:t>
      </w:r>
      <w:r w:rsidR="00BD5E37">
        <w:rPr>
          <w:sz w:val="28"/>
          <w:szCs w:val="28"/>
        </w:rPr>
        <w:t xml:space="preserve">классификации расходов </w:t>
      </w:r>
      <w:r w:rsidR="006F71C3">
        <w:rPr>
          <w:sz w:val="28"/>
          <w:szCs w:val="28"/>
        </w:rPr>
        <w:t xml:space="preserve">краевого </w:t>
      </w:r>
      <w:r w:rsidR="00BD5E37">
        <w:rPr>
          <w:sz w:val="28"/>
          <w:szCs w:val="28"/>
        </w:rPr>
        <w:t>бюджет</w:t>
      </w:r>
      <w:r w:rsidR="006F71C3">
        <w:rPr>
          <w:sz w:val="28"/>
          <w:szCs w:val="28"/>
        </w:rPr>
        <w:t>а</w:t>
      </w:r>
      <w:r w:rsidR="00B4615C" w:rsidRPr="00B4615C">
        <w:rPr>
          <w:sz w:val="28"/>
        </w:rPr>
        <w:t xml:space="preserve"> </w:t>
      </w:r>
      <w:r w:rsidR="007665A8">
        <w:rPr>
          <w:sz w:val="28"/>
        </w:rPr>
        <w:t>на 201</w:t>
      </w:r>
      <w:r w:rsidR="007665A8" w:rsidRPr="006C3115">
        <w:rPr>
          <w:sz w:val="28"/>
        </w:rPr>
        <w:t>8</w:t>
      </w:r>
      <w:r w:rsidR="00CC27BB">
        <w:rPr>
          <w:sz w:val="28"/>
        </w:rPr>
        <w:t xml:space="preserve"> и </w:t>
      </w:r>
      <w:r w:rsidR="007665A8">
        <w:rPr>
          <w:sz w:val="28"/>
        </w:rPr>
        <w:t>201</w:t>
      </w:r>
      <w:r w:rsidR="007665A8" w:rsidRPr="006C3115">
        <w:rPr>
          <w:sz w:val="28"/>
        </w:rPr>
        <w:t>9</w:t>
      </w:r>
      <w:r w:rsidR="007665A8">
        <w:rPr>
          <w:sz w:val="28"/>
        </w:rPr>
        <w:t xml:space="preserve"> годы</w:t>
      </w:r>
    </w:p>
    <w:p w:rsidR="006F71C3" w:rsidRPr="00C72D6D" w:rsidRDefault="006F71C3" w:rsidP="00C72D6D">
      <w:pPr>
        <w:pStyle w:val="ConsPlusNormal"/>
        <w:jc w:val="center"/>
        <w:rPr>
          <w:sz w:val="28"/>
          <w:szCs w:val="28"/>
        </w:rPr>
      </w:pPr>
    </w:p>
    <w:tbl>
      <w:tblPr>
        <w:tblpPr w:leftFromText="180" w:rightFromText="180" w:vertAnchor="text" w:tblpX="108" w:tblpY="1"/>
        <w:tblOverlap w:val="never"/>
        <w:tblW w:w="992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692"/>
        <w:gridCol w:w="576"/>
        <w:gridCol w:w="567"/>
        <w:gridCol w:w="567"/>
        <w:gridCol w:w="1560"/>
        <w:gridCol w:w="1559"/>
      </w:tblGrid>
      <w:tr w:rsidR="006F71C3" w:rsidRPr="006F71C3" w:rsidTr="006F71C3">
        <w:trPr>
          <w:cantSplit/>
          <w:trHeight w:val="255"/>
          <w:tblHeader/>
        </w:trPr>
        <w:tc>
          <w:tcPr>
            <w:tcW w:w="3402" w:type="dxa"/>
            <w:shd w:val="clear" w:color="auto" w:fill="auto"/>
          </w:tcPr>
          <w:p w:rsidR="006F71C3" w:rsidRPr="00B263EB" w:rsidRDefault="006F71C3" w:rsidP="006F71C3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 w:rsidRPr="008E0C9F">
              <w:rPr>
                <w:rFonts w:ascii="Times New Romas" w:hAnsi="Times New Romas"/>
                <w:color w:val="000000"/>
              </w:rPr>
              <w:t>Наименование</w:t>
            </w:r>
          </w:p>
        </w:tc>
        <w:tc>
          <w:tcPr>
            <w:tcW w:w="1692" w:type="dxa"/>
            <w:shd w:val="clear" w:color="auto" w:fill="auto"/>
          </w:tcPr>
          <w:p w:rsidR="006F71C3" w:rsidRPr="00C72D6D" w:rsidRDefault="006F71C3" w:rsidP="006F71C3">
            <w:pPr>
              <w:jc w:val="center"/>
              <w:rPr>
                <w:color w:val="000000"/>
                <w:lang w:val="en-US"/>
              </w:rPr>
            </w:pPr>
            <w:r w:rsidRPr="008E0C9F">
              <w:rPr>
                <w:rFonts w:ascii="Times New Romas" w:hAnsi="Times New Romas"/>
                <w:color w:val="000000"/>
              </w:rPr>
              <w:t>ЦСР</w:t>
            </w:r>
          </w:p>
        </w:tc>
        <w:tc>
          <w:tcPr>
            <w:tcW w:w="576" w:type="dxa"/>
            <w:shd w:val="clear" w:color="auto" w:fill="auto"/>
          </w:tcPr>
          <w:p w:rsidR="006F71C3" w:rsidRPr="00C72D6D" w:rsidRDefault="006F71C3" w:rsidP="006F71C3">
            <w:pPr>
              <w:jc w:val="center"/>
              <w:rPr>
                <w:color w:val="000000"/>
                <w:lang w:val="en-US"/>
              </w:rPr>
            </w:pPr>
            <w:r w:rsidRPr="008E0C9F">
              <w:rPr>
                <w:rFonts w:ascii="Times New Romas" w:hAnsi="Times New Romas"/>
                <w:color w:val="000000"/>
              </w:rPr>
              <w:t>ВР</w:t>
            </w:r>
          </w:p>
        </w:tc>
        <w:tc>
          <w:tcPr>
            <w:tcW w:w="567" w:type="dxa"/>
            <w:shd w:val="clear" w:color="auto" w:fill="auto"/>
          </w:tcPr>
          <w:p w:rsidR="006F71C3" w:rsidRPr="00C72D6D" w:rsidRDefault="006F71C3" w:rsidP="006F71C3">
            <w:pPr>
              <w:jc w:val="center"/>
              <w:rPr>
                <w:color w:val="000000"/>
              </w:rPr>
            </w:pPr>
            <w:proofErr w:type="spellStart"/>
            <w:r w:rsidRPr="008E0C9F">
              <w:rPr>
                <w:rFonts w:ascii="Times New Romas" w:hAnsi="Times New Romas"/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6F71C3" w:rsidRPr="00C72D6D" w:rsidRDefault="006F71C3" w:rsidP="006F71C3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8E0C9F">
              <w:rPr>
                <w:rFonts w:ascii="Times New Romas" w:hAnsi="Times New Romas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560" w:type="dxa"/>
          </w:tcPr>
          <w:p w:rsidR="006F71C3" w:rsidRDefault="006F71C3" w:rsidP="006F71C3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Сумма на 201</w:t>
            </w:r>
            <w:r w:rsidRPr="006C3115">
              <w:rPr>
                <w:rFonts w:ascii="Times New Romas" w:hAnsi="Times New Romas"/>
                <w:color w:val="000000"/>
              </w:rPr>
              <w:t>8</w:t>
            </w:r>
            <w:r>
              <w:rPr>
                <w:rFonts w:ascii="Times New Romas" w:hAnsi="Times New Romas"/>
                <w:color w:val="000000"/>
              </w:rPr>
              <w:t xml:space="preserve"> год,</w:t>
            </w:r>
          </w:p>
          <w:p w:rsidR="006F71C3" w:rsidRPr="00C72D6D" w:rsidRDefault="006F71C3" w:rsidP="006F71C3">
            <w:pPr>
              <w:jc w:val="center"/>
              <w:rPr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тыс. </w:t>
            </w:r>
            <w:r w:rsidRPr="00800DB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рублей</w:t>
            </w:r>
          </w:p>
        </w:tc>
        <w:tc>
          <w:tcPr>
            <w:tcW w:w="1559" w:type="dxa"/>
          </w:tcPr>
          <w:p w:rsidR="006F71C3" w:rsidRDefault="006F71C3" w:rsidP="006F71C3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Сумма на 201</w:t>
            </w:r>
            <w:r w:rsidRPr="007665A8">
              <w:rPr>
                <w:rFonts w:ascii="Times New Romas" w:hAnsi="Times New Romas"/>
                <w:color w:val="000000"/>
              </w:rPr>
              <w:t>9</w:t>
            </w:r>
            <w:r>
              <w:rPr>
                <w:rFonts w:ascii="Times New Romas" w:hAnsi="Times New Romas"/>
                <w:color w:val="000000"/>
              </w:rPr>
              <w:t xml:space="preserve"> год,</w:t>
            </w:r>
          </w:p>
          <w:p w:rsidR="006F71C3" w:rsidRPr="00C72D6D" w:rsidRDefault="006F71C3" w:rsidP="006F71C3">
            <w:pPr>
              <w:jc w:val="center"/>
              <w:rPr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тыс. </w:t>
            </w:r>
            <w:r w:rsidRPr="00800DB5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рублей</w:t>
            </w:r>
          </w:p>
        </w:tc>
      </w:tr>
    </w:tbl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402"/>
        <w:gridCol w:w="1692"/>
        <w:gridCol w:w="576"/>
        <w:gridCol w:w="567"/>
        <w:gridCol w:w="567"/>
        <w:gridCol w:w="1560"/>
        <w:gridCol w:w="1559"/>
      </w:tblGrid>
      <w:tr w:rsidR="007665A8" w:rsidRPr="008E0C9F" w:rsidTr="006F71C3">
        <w:trPr>
          <w:cantSplit/>
          <w:trHeight w:val="255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5A8" w:rsidRPr="00B263EB" w:rsidRDefault="007665A8" w:rsidP="008B68BC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>
              <w:rPr>
                <w:rFonts w:ascii="Times New Romas" w:hAnsi="Times New Romas"/>
                <w:color w:val="000000"/>
                <w:lang w:val="en-US"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5A8" w:rsidRPr="00C72D6D" w:rsidRDefault="007665A8" w:rsidP="0005129E">
            <w:pPr>
              <w:jc w:val="center"/>
              <w:rPr>
                <w:color w:val="000000"/>
                <w:lang w:val="en-US"/>
              </w:rPr>
            </w:pPr>
            <w:r w:rsidRPr="00C72D6D">
              <w:rPr>
                <w:color w:val="000000"/>
                <w:lang w:val="en-US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5A8" w:rsidRPr="00C72D6D" w:rsidRDefault="007665A8" w:rsidP="0005129E">
            <w:pPr>
              <w:jc w:val="center"/>
              <w:rPr>
                <w:color w:val="000000"/>
                <w:lang w:val="en-US"/>
              </w:rPr>
            </w:pPr>
            <w:r w:rsidRPr="00C72D6D">
              <w:rPr>
                <w:color w:val="000000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5A8" w:rsidRPr="00C72D6D" w:rsidRDefault="007665A8" w:rsidP="00C72D6D">
            <w:pPr>
              <w:jc w:val="center"/>
              <w:rPr>
                <w:color w:val="000000"/>
              </w:rPr>
            </w:pPr>
            <w:r w:rsidRPr="00C72D6D"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5A8" w:rsidRPr="00C72D6D" w:rsidRDefault="007665A8" w:rsidP="00C72D6D">
            <w:pPr>
              <w:jc w:val="center"/>
              <w:rPr>
                <w:color w:val="000000"/>
              </w:rPr>
            </w:pPr>
            <w:r w:rsidRPr="00C72D6D"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5A8" w:rsidRPr="00812F69" w:rsidRDefault="00812F69" w:rsidP="007665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5A8" w:rsidRPr="00812F69" w:rsidRDefault="00812F69" w:rsidP="001A5D6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органов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2821749,0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2821721,7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субъектов Российской Федерации</w:t>
            </w:r>
            <w:proofErr w:type="gram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2058569,0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2058569,0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1675060,0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1675060,0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075F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94888,0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075F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132293,0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132293,0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160947,0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160947,0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44798,0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332446,0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24682,0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108060,0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38132,0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38132,0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189619,0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31457,0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44806,0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44806,0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26944,0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48944,0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153994,0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153994,0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19703,0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13084,0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12121,0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23064,0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76021,6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76021,6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31356,0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31356,0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6621,2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4556,4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2204,8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Высшее должностное лицо субъекта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(руководитель высш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 исполнительного органа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власти субъекта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рации) и его заместители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Председатель законодательн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(представительного) органа государственной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 Российской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Депутаты (члены) законод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тельного (представительн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го) органа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субъекта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Территориальные органы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161107,0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161107,0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075F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150721,0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Члены избирательной коми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сии субъектов Российской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а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паратов судов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119604,0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119604,0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Руководитель контрольно-счетной палаты субъекта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его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местители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общественной палаты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Российской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выб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референдумов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автоматиз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рованная информационная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стема «Выборы»,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правовой культуры избират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 и обучение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ганизаторов выборов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745835,0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745807,7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075F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Российской Федерации по контролю качества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ния, лицензированию и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аккредитации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ждений, надзору и контролю за собл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дением законодательства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образования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вого бюджета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территориальных органов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267043,0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267043,0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075F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235742,0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235742,0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29757,0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первичного воинского учета на террит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риях, где отсутствуют вое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комиссариаты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полномочий в области ле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ных отношений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117820,7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117820,7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15353,9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15353,9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соответствии с пунктом 1 статьи 4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закона от 15 ноября 1997 года № 143-ФЗ «Об актах гражданского состояния»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на государственную рег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страцию актов гражданского состо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178125,7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86061,0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90942,0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90914,7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переданных органам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соответствии с пунктом 1 статьи 9.1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рального закона от 25 июня 2002 года № 73-ФЗ «Об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ектах культурного наследия (памятниках истории и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туры) народов Российской Федерации»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в отнош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нии объектов культурного наследия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075F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стью 1 статьи 33 Федеральн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закона от 24 июля 2009 года № 209-ФЗ «Об охоте и о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хранении охотничьих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 и о внесении изменений в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дельные законодательные акты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ции» полномочий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области охраны и использования охотничьих ресурсов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19289,4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14178,8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14178,8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стью 1 статьи 15 Федеральн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закона от 21 ноября 2011 года № 323-ФЗ «Об основах охраны здор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вья граждан в Российской Федерации»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сфере охраны здоровья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стью 1 статьи 7 Федерального закона от 29 декабря 2012 года № 273-ФЗ «Об образовании в Российской Федерации»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сфере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23087,7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075F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8977,7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8977,7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админ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стративных комиссий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Регулирование тарифов на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ревозки пассажиров и б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гажа всеми видами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ственного транспорта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коми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 по делам несовершенн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летних и защите их прав и органов опеки и попечител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полномочий по постано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ке на учет и учету граждан, выехавших из районов Кра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него Севера и приравненных к ним местностей, имеющих право на получение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ных су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сидий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(оказание услуг) подведомственных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1144279,3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1144279,3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(оказание услуг) подведомственных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в сфере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учебных заведений и курсов по переподготовке кадров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(оказание услуг) подведомственных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в сфере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щие предоставление услуг в сфере здравоохранения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(оказание услуг) иных подведомственных учреждений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970858,3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970858,3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щие предоставление услуг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животноводства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занимающиеся выполнением научно-исследовательских и опы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но-конструкторских работ по государственным 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трактам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3803,0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Учреждения, действующие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органов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хозяйственного обслужив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267277,0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38846,0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38846,0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76367,0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76367,0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137814,0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137814,0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14250,0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075F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ты, централизованные бухга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терии, группы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обслуживания, учебные фил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мотеки, ме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школьные учебно-производственные комбин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ты, логопедические пункты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120742,3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120742,3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075F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42654,0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54376,0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4943,0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6667,3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6667,3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769,0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5773,0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мероприятий в области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данской обороны,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и пожарной безопасности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265427,0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265427,0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65485,0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65485,0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157179,0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157179,0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17854,0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22544,0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1480,0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885,0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сфере строительства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25829,0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2599,0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сфере предоставления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лых помещений отдельным кат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гориям граждан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075FF1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12559,0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прав граждан и их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опасности» на 2015-2020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76507,0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26447,0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«Профилакт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 преступлений и иных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вонарушений в Алтайском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«Обеспечение прав граждан и их безопасности»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6040,0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6040,0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5336,0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DD27B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безопасности дорожного дв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жения в Алтайском крае»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прав граждан и их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сти» на 2015-2020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70407,0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20407,0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70407,0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20407,0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69757,0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19757,0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DD27B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«Защита населения и территорий от чрезвычайных ситуаций, обеспечение пожарной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объектах»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2832,0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обеспечения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людей на водных объектах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«Защита населения и территорий от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ситуаций, обеспечение пожарной безопасности и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людей на водных объектах»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DD27B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«Снижение рисков и смягчение после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ствий чрезвычайных ситу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природного и техноге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характера в Алтайском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«Защита населения и территорий от чрезвычайных ситуаций, обеспечение пожарной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и безопасности 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дей на водных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ектах»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8B68BC" w:rsidRPr="00AB0BE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доступным и комфор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 жильем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жильем молодых семей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2015-2020 годы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«Обеспечение доступным и комфортным жильем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Алтайского края»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подпрограммы «Обеспечение жильем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дых семей» федеральной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левой программы «Жилище» на 2015 - 2020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R0200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R0200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жилыми помещениями детей-сирот, детей, оста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шихся без попечения род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телей, лиц из числа детей-сирот и детей, оставшихся без попечения 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дителей» на 2014-2020 годы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доступным и комфортным жильем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предоставление жилых помещений детям-сиротам и детям, оставши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ся без попечения родителей,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из их числа по дог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ворам найма специализир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ванных жилых помещений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«Льготная ип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тека для молодых учит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 в Алтайском крае» на 2015-2020 годы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«Обеспечение доступным и комфортным жильем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DD27B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Алтайского края «Оказание содействия добровольному переселению в Алтайский край соотечественников,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живающих за рубежом» на 2016-2020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DD27B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мероприятий, предусмотренных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программой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«Оказание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добровольному перес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лению в Алтайский край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отечественников, прожива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щих за рубежом» на 2016-2020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DD27B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туризма в Алтайском крае»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145220,0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145220,0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федеральной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левой программы «Развитие вну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реннего и въездного 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ризма 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(2011 - 2018 годы)»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R1100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R1100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транспортной системы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2015-2022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9444691,0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9533678,0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авиационного комплекса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края» на 2015-2022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рожного хозяйства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транспортной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Алтайского края» на 2015-2022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9147664,0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9236651,0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и управление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рожным хозяйством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177111,0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177111,0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DD27B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127689,0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48584,0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48584,0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DD27B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Содержание, ремонт, реко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струкция и строительство 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томобильных дорог, явля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щихся краевой собственн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стью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8619928,0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8708915,0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6375428,0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6444415,0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DD27B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 верность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фессии» имени Василия 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цова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DD27B5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федеральной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левой программы «Устойчивое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период до 2020 года» (</w:t>
            </w:r>
            <w:proofErr w:type="spellStart"/>
            <w:proofErr w:type="gramStart"/>
            <w:r>
              <w:rPr>
                <w:rFonts w:ascii="Times New Romas" w:hAnsi="Times New Romas"/>
                <w:color w:val="000000"/>
              </w:rPr>
              <w:t>c</w:t>
            </w:r>
            <w:proofErr w:type="gramEnd"/>
            <w:r>
              <w:rPr>
                <w:rFonts w:ascii="Times New Romas" w:hAnsi="Times New Romas"/>
                <w:color w:val="000000"/>
              </w:rPr>
              <w:t>офинансир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проектирования, стро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тельства, реконструкции 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томобил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дорог общего пользования с твердым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крытием, ведущих от сети 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том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бильных дорог общего пользования к ближайшим общественно значимым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ектам сельских населенных пун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тов, а также к объектам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изводства и переработки сельскохозяйственной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дукции)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R0184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R0184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«Железнод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рожный транспорт»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края» на 2015-2022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«Внутренний водный транспорт»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края» на 2015-2022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12710,0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12710,0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4528,0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4528,0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8182,0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</w:t>
            </w:r>
            <w:proofErr w:type="spellStart"/>
            <w:r>
              <w:rPr>
                <w:rFonts w:ascii="Times New Romas" w:hAnsi="Times New Romas"/>
                <w:color w:val="000000"/>
              </w:rPr>
              <w:t>Энергоэ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фективность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развитие эле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троэнергетики»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70448,0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70448,0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«Формиров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благоприятной инвест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ционной среды»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«Экономическое развитие и инновационная экономика»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«Стимулир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 инноваций»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«Экономическое развитие и инновационная экономика»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31656,0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31656,0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Выполнение научно-исследовательских и опы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но-конструкторских работ по государственным 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трактам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Денежное вознаграждение научным, научно-педагогическим работникам, студентам, аспирантам и до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торантам, участвующим в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шении задач социально-экономического развития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и поддержка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альной, инженерной и инн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вационной инфраструктуры г. Бийска -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20 2 00 70370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ферты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20 2 00 70370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Алтайского края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науки и техники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17081,0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10436,0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«Модерниз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и диверсификация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мышленности Алтайского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«Экономическое развитие и инновационная экономика»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9832,0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грантов Г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бернатора Алтайского края для поддержки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деятельности машин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строительных предприятий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биотехнологий,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реработки продуктов пантов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оленеводства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конкурентосп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собности пищевых проду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тов, наращивание 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ства продуктов для здорового 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тания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системы стратег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ческого планирования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ально-экономического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Алтайского края»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Выполнение научно-исследовательских и опы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но-конструкторских работ по государственным 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трактам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системы формир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и использования офиц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статистической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 в рамках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плана статистич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работ»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«Экономическое развитие и инновационная экономика»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сельского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2013-2020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3313851,6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3240009,7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растениево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ства»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сельского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2013-2020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1598133,8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1561106,3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несвязанной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держки сельскохозяйстве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 товаропроизводителям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растениеводства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1123719,6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1094736,9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1123719,6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1094736,9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жению целевых показателей реализации региональных программ развития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комплекса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313771,8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305727,0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313771,8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305727,0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несв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занной поддержки сельскох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зяйственным товаропроизв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в области растени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водства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достижению цел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вых показателей реализации рег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ональных программ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вития агропромышленного компле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са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87535,2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87535,2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животново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ства»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сельского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2013-2020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1123968,6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1094174,0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продуктивности крупного рогатого скота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лочного направления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560566,6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560566,6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жению целевых показателей реализации региональных программ развития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комплекса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379210,0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370200,0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379210,0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370200,0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Противоэпизоотические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«Предотвращение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носа в Алтайский край и 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пространения на его террит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рии африканской чумы св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ней» на 2016-2018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повышение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дуктивности крупного рогат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скота молочного направл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достижению цел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вых показателей реализации рег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ональных программ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вития агропромышленного компле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са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«Поддержка малых форм хозяйствов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сельского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2013-2020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271830,0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жению целевых показателей реализации региональных программ развития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комплекса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242500,0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235980,0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242500,0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235980,0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достижению цел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вых показателей реализации рег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ональных программ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вития агропромышленного компле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са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«Техническая и технологическая модерниз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ция, инновационное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агропромышленного компле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са»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«Развитие сельского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2013-2020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313399,2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312899,4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жению целевых показателей реализации региональных программ развития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комплекса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49500,2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22 4 00 55430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49500,2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на возмещение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затрат на обеспечение технической и технологич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модернизации сельскох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зяйственного 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42831,2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42831,2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42831,2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42831,2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отдельные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приятия в области сельского хозяйства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68611,0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41611,0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41611,0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Субсидия на поддержку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вития консультационной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мощи сельскохозяйстве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 товаропроизводителям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48275,0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48275,0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в области садово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 xml:space="preserve">ства имени Иды Павловны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Калининой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 верность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фессии» имени Евдокии Бабич и Анны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Дробот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 верность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фессии» имени Семена Пя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 xml:space="preserve">ницы и Варвары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Бахо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диной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на оказание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достижению цел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вых показателей реализации рег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ональных программ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вития агропромышленного компле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са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возмещение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процентной ставки по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вестиционным кредитам (за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мам) в агропромышле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ном комплексе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67B67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возмещение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прямых понесенных затрат на создание и моде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низацию объектов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комплекса, а также на прио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ретение техники и оборудов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мелиорации земель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сельскохозя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назначения»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по мелиорации земель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сельскохозя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назначения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R0760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R0760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Алтайского края «Организ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мероприятий по утилиз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и уничтожению биолог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ческих отходов на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ритории Алтайского края» на 2013-2018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утилизации и уничтожению биологич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отходов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«Охрана окружающей среды, воспр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изводство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природных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сурсов, развитие лесного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зяйства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192687,4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197022,1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 на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ритории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изводство и рациональное использование природных ресурсов, развитие лесного хозяйства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19566,0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Природоохранные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в области лесного хозяйства и лесной 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ленности имени Василия Ст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пановича </w:t>
            </w:r>
            <w:proofErr w:type="spellStart"/>
            <w:r>
              <w:rPr>
                <w:rFonts w:ascii="Times New Romas" w:hAnsi="Times New Romas"/>
                <w:color w:val="000000"/>
              </w:rPr>
              <w:t>Вашкевича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в области </w:t>
            </w:r>
            <w:proofErr w:type="gramStart"/>
            <w:r>
              <w:rPr>
                <w:rFonts w:ascii="Times New Romas" w:hAnsi="Times New Romas"/>
                <w:color w:val="000000"/>
              </w:rPr>
              <w:t>охраны окружающей среды имени Виктора Ивановича Верещ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гина</w:t>
            </w:r>
            <w:proofErr w:type="gram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нерально-сырьевой базы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«Охрана окруж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ющей среды, воспроизводство и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циональное использование природных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сов, развитие лесного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67B67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сов Алтайского края»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ресурсов, развитие лесного хозяйства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107140,9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111475,6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полномочий в области ле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ных отношений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107140,9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111475,6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107140,9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111475,6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67B67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дохозяйственного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изводство и рациональное использование природных ресурсов, развитие лесного хозяйства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57665,7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57665,7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полномочий в области 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ных отношений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федеральной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левой программы «Развитие водох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зяйственного комплекса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2012 - 2020 годах»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R0160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R0160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«Сохранение, рациональное использование и прирост численности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животного мира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ющей среды, воспроизводство и рационал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сов, развитие лесного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стью первой статьи 6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рального закона от 24 апреля 1995 года № 52-ФЗ «О живо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ном мире»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в области охраны и использования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животного мира (за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ключением охотничьих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 и водных биологических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переданных органам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стью 1 статьи 33 Федеральн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закона от 24 июля 2009 года № 209-ФЗ «Об охоте и о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хранении охотничьих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 и о внесении изменений в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дельные законодательные акты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ции» полномочий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области охраны и использования охотничьих ресурсов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254,1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бохозяйственного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изводство и рациональное использование природных ресурсов, развитие лесного хозяйства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соответствии с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стью первой статьи 6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рального закона от 24 апреля 1995 года № 52-ФЗ «О живо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ном мире»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в области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ции, регулирования и 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ны водных биологических ресурсов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67B67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«Против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экстремизму и иде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логии терроризма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2015-2019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«Патриот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ческое воспитание граждан в Алтайском крае» на 2016-2020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67B67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населения Алтайского края жилищно-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коммунальны</w:t>
            </w:r>
            <w:proofErr w:type="spellEnd"/>
            <w:r w:rsidR="00867B67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ми услугами»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384709,0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384709,0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67B67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доснабжения, водоотвед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и очистки сточных вод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2014-2017 годы государственной программы Алтайского края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населения Алтайского края жилищно-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коммунальны</w:t>
            </w:r>
            <w:proofErr w:type="spellEnd"/>
            <w:r w:rsidR="00867B67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ми услугами»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«Модерниз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объектов коммунальной инфраструктуры Алтайского края» на 2014-2020 годы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населения Алтайского края жилищно-коммунальными услугами»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«Газифик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Алтайского края» на 2015-2020 годы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жилищно-коммунальными услугами» на 2014-2020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Газификация объектов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223477,0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37920,0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37920,0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культуры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732901,8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732001,8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«Наследие» государственной программы Алтайского края «Развитие культуры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174334,0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174334,0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Краевое государственное 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зенное учреждение «Госуда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ственный архив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42941,0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Музеи и постоянные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ставки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Библиотеки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11440,0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45463,0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45463,0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кинематографии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«Искусство и народное творчество»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Алтайского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259094,0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259094,0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Краевое автономное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«Алтайский краевой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сийско-Немецкий Дом»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Театры, цирки, концертные и другие организации исполн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тельских искусств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227195,0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227195,0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227195,0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227195,0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премия имени В.С. Золотухина в области 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атрального иску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кинематографии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Концепция долгосрочного развития театрального дела в Алтайском крае на период до 2020 года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4146,0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в сфере культуры и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кусства»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культуры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120490,8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120490,8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тельные организации (учр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ждения) в сфере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116640,0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983C3A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обуч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ющимся и педагогическим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ботникам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организаций в области иску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ств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983C3A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983C3A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условий реализации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и развития отрасли»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Алтайского края» на 2015-2020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178983,0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178083,0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Почетное звание Алтайского края «Народный мастер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кинематографии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5131,0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Гранты в области науки,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туры, искусства и средств массовой информ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proofErr w:type="spellStart"/>
            <w:r>
              <w:rPr>
                <w:rFonts w:ascii="Times New Romas" w:hAnsi="Times New Romas"/>
                <w:color w:val="000000"/>
              </w:rPr>
              <w:t>Шукшинская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литературная премия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Алтайского края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литературы, иску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ства, архитектуры и народного творчества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литерату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ная премия имени Роберта Рожд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ственского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11404,0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5739,0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156658,0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156658,0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156658,0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156658,0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129060,0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22598,0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Ведомственная целевая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«Информационное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провождение социально-экономического развития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и его продвиж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 информационном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странстве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рации» на 2016-2018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198406,0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107746,0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37856,0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26440,0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Информационное освещение деятельности органов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власти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и поддержка средств массовой информ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приятий, предусмотре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граммой Алтайского края «Доступная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«Поддержка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связей с соотечественн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ками за рубежом» на 2016-2018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«Доступная среда в Алтайском крае» на 2016-2020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приятий, предусмотре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граммой Алтайского края «Доступная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«Устойч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вое развитие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Алтайского края» на 2012-2020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280614,0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280614,0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федеральной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левой программы «Устойчивое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период до 2020 года» (гранты на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держку мес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инициатив)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федеральной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левой программы «Устойчивое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период до 2020 года» (газификация объектов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223622,0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223622,0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федеральной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левой программы «Устойчивое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период до 2020 года» (краевая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ная инвестиционная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ма)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223622,0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223622,0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программа Алтайского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188447,0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188447,0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программа Алтайского края в области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программа Алтайского края в области жилищного стро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в рамках 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ресной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158947,0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158947,0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158947,0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158947,0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158947,0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158947,0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«Совершенствование структуры собственности в Алтайском крае» на 2016-2018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«Развитие здравоохранения в Алтайском крае до 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14739807,2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14734070,8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тельные организации (учр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ждения) в сфере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151310,4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щие предоставление услуг в сфере здравоохранения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Больницы, клиники, госпит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ли, медико-санитарные части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1456612,0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1456612,0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1456612,0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1456612,0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Поликлиники, амбулатории, диагностические центры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Центры, станции и отдел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переливания крови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больных 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беркулезом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Санатории для детей и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ростков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Родильные дома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 ребенка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Выполнение территориал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программы обязательного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дицинского страхования в 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финансового обеспечения дополнительных видов и условий оказания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ской помощи, не установле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базовой программой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зательного медицинского страхования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бюджетам территориальных фондов обязательного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цинского страхования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повыш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доступности амбул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торной медицинской пом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щи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109340,0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109340,0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92313,0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Централизованные закупки медикаментов и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ского оборудования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</w:tr>
      <w:tr w:rsidR="008B68BC" w:rsidTr="006F71C3">
        <w:trPr>
          <w:cantSplit/>
          <w:trHeight w:val="2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</w:tr>
      <w:tr w:rsidR="008B68BC" w:rsidTr="006F71C3">
        <w:trPr>
          <w:cantSplit/>
          <w:trHeight w:val="2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воохранения, спорта и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культуры, 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ризма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доплаты специалистам в сфере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Обязательное медицинское страхование неработающего населения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в области лекарстве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обеспечения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184831,0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180813,1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114831,0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110813,1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«Развитие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82077,8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80359,3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82077,8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80359,3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244059,7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244059,7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224059,7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224059,7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«Развитие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 в Алтайском крае до 2020 года»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8511,3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8511,3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высокотехнологи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ных видов медицинской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мощи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евого бюджета 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386594,0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386594,0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386594,0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386594,0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«Создание новых мест в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организациях в соо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ветствии с прогнозиру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мой потребностью и современн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ми условиями обучения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2016-2025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содействию создания в Алтайском крае новых мест в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организациях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R5200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R5200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образования и молодежной политики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14968627,9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14949274,9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2235413,0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2235413,0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мероприятий по повышению качества услуг в сфере дошкольного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гарантий реализации прав на получение общед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ступного и бесплатного дошкольного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в дошкольных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организациях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 и дополнительного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образования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10553278,1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10553278,1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 - детские сады, шк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лы начальные, основные и сре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ние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41147,5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40388,1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40388,1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732,4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Школы-интернаты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(учреждения) дополнительного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детей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для детей-сирот и детей, оставшихся без попеч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родителей, оказ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вающие социальные услуги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Общеобразовательные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 для обучающихся, воспитанников с ограниче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ными возможностями здор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вья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787614,7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787614,7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50209,3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50209,3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10402,0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725503,4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725503,4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Организация дистанционн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образования детей-инвалидов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материально-технической базы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организаций (учр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развитие системы общего и дополн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тельного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28549,0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24763,0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учащимся общео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Стипендии </w:t>
            </w:r>
            <w:proofErr w:type="gramStart"/>
            <w:r>
              <w:rPr>
                <w:rFonts w:ascii="Times New Romas" w:hAnsi="Times New Romas"/>
                <w:color w:val="000000"/>
              </w:rPr>
              <w:t>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имени Героя Российской Федерации Ол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га Пешкова</w:t>
            </w:r>
            <w:proofErr w:type="gram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гарантий реализации прав на получение общед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ступного и бесплатного дошкольного, начального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щего, основного общего, среднего общего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в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организациях,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дополнительного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детей в общеобр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организациях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Компенсационные выплаты на питание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обучающимся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в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организациях, ну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дающимся в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приятий, предусмотре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граммой Алтайского края «Доступная среда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2016-2020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2568,6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366,9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1467,8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733,9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126927,0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126927,0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126927,0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126927,0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37668,0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37668,0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среднего профессионального образования в Алтайском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образования и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лодежной политики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1821907,8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1819923,8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тельные организации (учр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ждения) в сфере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профе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сионального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6515,0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денческой молодежи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для об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чающихся краевых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нальных образовательных организаций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Стипендии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имени профе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 xml:space="preserve">сора Д.А. </w:t>
            </w:r>
            <w:proofErr w:type="spellStart"/>
            <w:r>
              <w:rPr>
                <w:rFonts w:ascii="Times New Romas" w:hAnsi="Times New Romas"/>
                <w:color w:val="000000"/>
              </w:rPr>
              <w:t>Гранникова</w:t>
            </w:r>
            <w:proofErr w:type="spell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нальная подготовка, перепо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 и повышение квал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фикации в Алтайском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образования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Институты повышения квал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фикации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Повышение квалификации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дагогических и руковод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щих работников системы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«Молоде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ная политика в Алтайском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образования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206281,0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188912,0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денческой молодежи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молодежной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литики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13714,0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«Молодежь Алтая» на 2016-2018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Детские оздоровительные учреждения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отдыха и укрепления здоровья детей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133718,0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133718,0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Именные стипендии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для ст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дентов и аспирантов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организаций высшего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Стипендии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имени летч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ка-космонавта Г.С. Титова для студентов и аспирантов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организаций высшего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и развития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образования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 на основе оценки качества образования»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и молодежной пол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тики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113735,0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113735,0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оценки 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чества образования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45752,0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42452,0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42452,0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системы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54733,0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54733,0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45133,0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выплата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лодым педагогическим 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никам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им. С.П. Титова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Алтайского края «Развитие малого и среднего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47656,0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программа подготовки профессионал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кадров для сферы мал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и среднего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 Алтайского края в 2016-2020 годах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30561,0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6187,0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10598,0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малого и среднего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нимательства, включая кр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стьянские (фермерские)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зяйства, а также реализация мероприятий по поддержке молодежного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вого бюджета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9045,0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6415,0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«Совершенствование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ственного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пального управления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2015 - 2020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«Повыш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уровня финансовой грамотн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населения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2014-2018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«Совершенствование деятельности института мир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юстиции на террит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рии Алтайского края» на 2016-2018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«Против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коррупции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2017-2021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«Комплек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ные меры противоде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злоупотреблению наркотик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 и их незако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ному обороту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ствие занятости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1452602,1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1455278,6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«Содействие эффективной занятости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и социальная поддержка безработных граждан»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«Содействие занятости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1451028,1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1453704,6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центров занят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населения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243717,0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243717,0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214412,0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27154,0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занятости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89325,0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52909,0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35088,0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Социальные выплаты безр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ботным гражданам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Законом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 от 19 апр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 1991 года № 1032-1 «О занятости населения в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1117986,1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1120662,6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5051,0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1012855,1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1015531,6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бюджету Пенсионного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 Российской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«Улучшение условий и охраны труда»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ствие занятости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Улучшение условий и 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ны труда в Алтайском крае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983C3A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«Развитие физической культуры и спорта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613547,0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613547,0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ма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совой физической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и спорта, формирование здор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вого образа жизни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физической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спорта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160060,0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101822,0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86338,0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86338,0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ной инвестиционной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58238,0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58238,0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58238,0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58238,0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екты государственной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спорта высших достижений и системы подготовки спорти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ного резерва»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442403,0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442403,0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2673C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Единовременное денежное вознаграждение спортсм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нов Алтайского края, членов сборных команд Российской Федерации, участников Оли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 xml:space="preserve">пийских,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Паралимпи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</w:t>
            </w:r>
            <w:proofErr w:type="spellStart"/>
            <w:r>
              <w:rPr>
                <w:rFonts w:ascii="Times New Romas" w:hAnsi="Times New Romas"/>
                <w:color w:val="000000"/>
              </w:rPr>
              <w:t>Сурдлимпийских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игр и их тренеров по итогам выступл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на официальных межд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народных и всероссийских спортивных соре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нованиях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для 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дущих спортсменов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для юных талантливых спортсм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нов Алтайского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432436,0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432436,0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184539,0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63287,0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11775,0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45871,0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42915,0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адаптивного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государственной программы Алтайского края «Развитие физической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и спорта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«Управление развитием отрасли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культуры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Алтайского края «Социал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ная поддержка граждан»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16407903,5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16405215,6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«Меры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поддержки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категорий граждан»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9086494,2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9086345,4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ки отдельных категорий ветер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2021491,0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2021491,0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18282,0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1990579,0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1990579,0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ки отдельных категорий ветер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в части предоста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 ежемесячной денежной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2037634,0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2037634,0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22876,0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2014758,0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2014758,0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ки жертв политических репре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206426,9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206426,9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200675,9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200675,9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983C3A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3770,0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Меры социальной поддер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ки жертв политических репре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 в части предоста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 ежемесячной денежной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86139,0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85109,0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расходов на оплату жилого помещения, отопления и освещения пед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гогическим работникам, раб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тающим в краевых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организациях, 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ществляющих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ную деятельность, и прож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вающим в сельских населе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пунктах, рабочих посе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ках (поселках городского 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па) Алтайского края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921505,4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921505,4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921133,4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921133,4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плата отдельным категориям граждан, работающим и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живающим в сельской мес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76064,6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75824,6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ки лицам, удостоенным зв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«Почетный гражданин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по предоставлению льготного проезда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категориям граждан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638039,0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638039,0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630839,0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630839,0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погребение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31283,0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27883,0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оказанию 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териальной помощи мал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имущим гражданам и гражд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нам, находящимся в трудной жизненной ситу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36247,0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36247,0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36177,0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материальной помощи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дельным категориям граждан, осуществившим подключение жилых домов к природному газу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расходов на уплату взносов на капитал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ный ремонт общего имущ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ства в многоквартирном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отдельным категориям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9885,0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9795,0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субсидий на оплату жилого помещения и комм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нальных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1357607,7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1357607,7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1343707,7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1343707,7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Доплаты к пенсиям, дополн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тельное пенсионное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101491,0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101491,0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мых мероприятий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18392,0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10973,0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3219,0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полномочий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по предоставлению отдельных мер социальной поддержки граждан, подвер</w:t>
            </w:r>
            <w:r>
              <w:rPr>
                <w:rFonts w:ascii="Times New Romas" w:hAnsi="Times New Romas"/>
                <w:color w:val="000000"/>
              </w:rPr>
              <w:t>г</w:t>
            </w:r>
            <w:r>
              <w:rPr>
                <w:rFonts w:ascii="Times New Romas" w:hAnsi="Times New Romas"/>
                <w:color w:val="000000"/>
              </w:rPr>
              <w:t>шихся воздействию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диации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88342,0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88332,0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983C3A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переданного полномочия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по осуществлению ежегодной денежной выпл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ты лицам, награжденным нагру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ным знаком «Поче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ный донор России»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175985,6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175950,6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государственного единовременного пособия и ежемесячной денежной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пенсации гражданам при во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никновении поствакцинал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осложнений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Федеральным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коном от 17 сентября 1998 года </w:t>
            </w:r>
            <w:r w:rsidR="00983C3A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157-ФЗ «Об иммунопроф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лактике инфекционных боле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ней»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89,1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89,1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Оплата жилищно-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коммуналь</w:t>
            </w:r>
            <w:proofErr w:type="spellEnd"/>
            <w:r w:rsidR="00983C3A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ных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услуг отдельным катег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риям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1272812,5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1272663,7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1262812,5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1262663,7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инвалидам компе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саций страховых премий по договорам обязательного страхования гражданской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ветственности владельцев транспортных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в с</w:t>
            </w:r>
            <w:proofErr w:type="gramEnd"/>
            <w:r>
              <w:rPr>
                <w:rFonts w:ascii="Times New Romas" w:hAnsi="Times New Romas"/>
                <w:color w:val="000000"/>
              </w:rPr>
              <w:t>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ветствии с Федеральным зак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ном от 25 апреля 2002 года </w:t>
            </w:r>
            <w:r w:rsidR="00983C3A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40-ФЗ «Об обязательном страховании гражданской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ветственности владельцев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портных средств»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634,4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«Социальное обслуживание граждан»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ная поддержка граждан»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1512247,0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1512247,0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7409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Укрепление материально-технической базы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 и управлений социальной защ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ты населения по горо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ским округам (муниципальным районам) в части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жарной безопасности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7409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Дома-интернаты для прест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релых и инвалидов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650706,0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650706,0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650706,0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650706,0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социального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служивания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846541,0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846541,0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20514,0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635938,0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635938,0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185703,0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185703,0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7409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предпринимателям, физич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-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дителям товаров, работ, услуг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7409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семей с детьми»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4379632,8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4377093,7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выплата при рождении третьего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бенка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Выплата ежемесячного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 на ребенка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1314039,0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1314039,0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7409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1310039,0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1310039,0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ки, направленные на улу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шение демографической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туации в Алтайском крае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222871,0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222871,0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222871,0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222871,0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7409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денежного вознагражд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одному из родителей, уд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стоенных медали «Родител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ская слава»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7409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денежного поощр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лицам, награждаемым орд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ном «Родительская сл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ва»,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7409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7409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Дополнительная пенсия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тям, кормильцы которых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гибли при выполнении задач в 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публике Афганистан, в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виях вооруженного конфликта в Чеченской 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публике и в ходе контрте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рористической операции на территории Сев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ро-Кавказского региона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7409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7409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7409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собия беременной жене вое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нослужащего, проход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щего военную службу по призыву, а также ежемеся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ного пособия на ребенка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еннослужащего, проходящ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 военную службу по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зыву, в соответствии </w:t>
            </w:r>
            <w:r w:rsidR="0087409F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с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деральным законом от </w:t>
            </w:r>
            <w:r w:rsidR="0087409F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19 мая 1995 года № 81-ФЗ «О государственных пособиях гражданам, имеющим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23771,4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24730,0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23751,4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24710,0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7409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государственных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собий лицам, не подл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жащим обязательному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альному страхованию на случай вр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менной нетруд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способности и в связи с материнством, и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цам, уволенным в связи с ли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видацией организаций (пр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кращением деятельности, полномочий физическими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цами), в соответствии с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ральным законом от 19 мая 1995 года № 81-ФЗ «О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пособиях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данам, имеющим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1512604,9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1509107,2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1509004,9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1505507,2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proofErr w:type="gramStart"/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соответствии с пунктом 3 статьи 25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рального закона от 24 июня 1999 года № 120-ФЗ «Об 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новах системы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филактики безнадзорности и правонар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шений несове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шеннолетних» полномочий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по осуществлению деятельности, связанной с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ревозкой между субъектами Российской Федерации, а та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же в пределах территорий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 - участников Содр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жества Независимых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 несовершеннолетних, самовольно ушедших из 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мей, организаций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для детей-сирот и детей, оставшихся без попечения родителей,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вательных организаций и иных организаций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части родител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ской платы за присмотр и уход за детьми, осваивающими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разовательные программы дошкольного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организациях, осуществля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щих образовательную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плата при рождении треть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 ребенка или последующих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 до достижения ребенком возраста трех лет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R0840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794121,0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794121,0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R0840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R0840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790321,0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790321,0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детей-сирот и детей, оста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шихся без попечения родит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циальная поддержка граждан»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1413922,5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1413922,5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ежемесячного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 гражданам, усын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вившим детей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152598,0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7409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152456,0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152456,0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собия гражданам, усынови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шим детей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7409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собия при всех формах устройства детей, лишенных родительского попечения, в семью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38591,5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38591,5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38587,5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ребенка в семье опекуна (попечителя) и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емной семье, а также возн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граждение, причитающееся приемному родителю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социально ориентированных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«Социальная поддержка граждан»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15607,0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мых мероприятий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поддержке социально ориентированных некоммерческих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12640,0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Алтайского края «Создание условий для устойчивого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полнения бюджетов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образований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шения эффективности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жетных расходов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1145025,0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1143764,0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2F2B30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устойчивого исполнения бюджетов муниципальных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разований Алтайского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«Создание условий для устойчивого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полнения бюджетов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образований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шения эффективности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жетных расходов в Алтайском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1107017,0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1105756,0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Дотации, связанные с 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бым режимом безопасного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ционирования закрытых 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министративно-территориальных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86165,0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86165,0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обеспеченности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районов, городских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обеспеченности поселений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79591,0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79591,0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43501,2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36089,8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36089,8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Поощрение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достижения наилучших показателей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органов местного самоуправления</w:t>
            </w:r>
            <w:proofErr w:type="gram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дополнител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расходов, возникших в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зультате решений, прин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тых органами власти другого уровня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ферты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субсидий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ниям на реализацию проектов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вития общественной инфр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структуры, основанных на инициативах граждан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2F2B30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эффективности бюджетных расходов в Алтайском крае» государственной программы Алтайского края «Создание условий для устойчивого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полнения бюджетов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образований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шения эффективности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жетных расходов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региональных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34508,0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жильем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категорий граждан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proofErr w:type="gramStart"/>
            <w:r>
              <w:rPr>
                <w:rFonts w:ascii="Times New Romas" w:hAnsi="Times New Romas"/>
                <w:color w:val="000000"/>
              </w:rPr>
              <w:t>Обеспечение жильем инвал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дов войны и инвалидов бо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вых действий, участников 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ликой Отечественной войны, ветеранов боевых действий, военнослужащих, проходи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ших военную службу в период с 22 июня 1941 года по 3 се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тября 1945 года, граждан, награжденных знаком «Жит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лю бл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кадного Ленинграда», лиц, работавших на военных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ектах в период Великой Отечественной войны, чл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нов семей погибших (уме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ших) инвалидов войны, участников Великой Отечественной во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ны, ветеранов боевых 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ствий</w:t>
            </w:r>
            <w:proofErr w:type="gramEnd"/>
            <w:r>
              <w:rPr>
                <w:rFonts w:ascii="Times New Romas" w:hAnsi="Times New Romas"/>
                <w:color w:val="000000"/>
              </w:rPr>
              <w:t>, инвалидов и семей, имеющих детей-инвалидов, граждан, ув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ленных с военной службы (службы), и прира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ненных к ним лиц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по обеспечению жильем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категорий граждан, установленных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 законами от 12 января 1995 года № 5-ФЗ «О вет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ранах» </w:t>
            </w:r>
            <w:r w:rsidR="002F2B30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и от 24 ноября 1995 года </w:t>
            </w:r>
            <w:r w:rsidR="002F2B30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181-ФЗ «О социальной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щите инвалидов 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дерации»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35893,8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циальной сферы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31476,4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9578,0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Переподготовка и повыш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квалификации кадров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4279,0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4279,0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внешкольной работы с детьми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</w:t>
            </w:r>
            <w:proofErr w:type="spellStart"/>
            <w:r>
              <w:rPr>
                <w:rFonts w:ascii="Times New Romas" w:hAnsi="Times New Romas"/>
                <w:color w:val="000000"/>
              </w:rPr>
              <w:t>софинансиров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подготовки управленч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кадров для организаций народного хозяйства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и средств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средств массовой информ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21298,4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политики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21298,4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431,4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национальной экономики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ского хозяйства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Отлов и содержание безна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зорных животных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национальной экономики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Губернаторская премия имени Петра Аркадьевича Столып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662283,0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662283,0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662283,0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662283,0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лищного хозяйства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мунального хозяйства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141133,0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141070,0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141070,0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муниципальным образованиям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расчетов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 учреждениями за потребле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топливно-энергетические ресурсы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национальной обороны, нац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ональной безопасности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воохранительной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государственных функций по мобилизацио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подготовке экономики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мобилизационной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товности экономики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по гражда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ской обороне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данской обороны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власти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Российской Федерации 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местного самоуправл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5957607,8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5493624,8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фонды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Ликвидация последствий чрезвычайных ситуаций и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нансирование непредвиде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расходов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Предупреждение и ликвид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 стихийных бедствий и чрезвычайных ситуаций и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здание резервов матер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ально-технических ресурсов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ант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террористических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совершенствов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системы оплаты труда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Совершенствование оплаты труда работников краевых государственных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Процентные платежи по до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говым обязательствам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Процентные платежи по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дарственному долгу субъекта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99 3 00 14060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долга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99 3 00 14060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выполнение др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гих обязательств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5076496,8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4612513,8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тельствам государства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4887056,8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4423073,8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58174,0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2650671,2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2196688,2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68418,0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58418,0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18048,0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31257,0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5494,0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16923,0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Специальные расходы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общими службами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Лицензирование розничной продажи алкогольной проду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 xml:space="preserve">ции 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Расходы, связанные с межд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народной и межреги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деятельностью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лу в целях обеспечения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полнения функций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государственными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бюджетными фо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дами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ных) нужд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Имущественный взнос неко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мерческой организации «Р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гиональный оператор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«Фонд капитальн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ремонта мног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квартирных домов»</w:t>
            </w:r>
            <w:bookmarkStart w:id="0" w:name="_GoBack"/>
            <w:bookmarkEnd w:id="0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</w:tr>
      <w:tr w:rsidR="008B68BC" w:rsidTr="006F71C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 w:rsidP="008B68BC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организациям (за исключен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государственных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учреждений)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8BC" w:rsidRDefault="008B68BC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8BC" w:rsidRDefault="008B68BC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</w:tr>
    </w:tbl>
    <w:p w:rsidR="004C11DD" w:rsidRPr="004C11DD" w:rsidRDefault="004C11DD" w:rsidP="00812F69">
      <w:pPr>
        <w:jc w:val="both"/>
      </w:pPr>
    </w:p>
    <w:sectPr w:rsidR="004C11DD" w:rsidRPr="004C11DD" w:rsidSect="00367A44">
      <w:type w:val="continuous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A21" w:rsidRDefault="00B97A21" w:rsidP="00111266">
      <w:r>
        <w:separator/>
      </w:r>
    </w:p>
  </w:endnote>
  <w:endnote w:type="continuationSeparator" w:id="0">
    <w:p w:rsidR="00B97A21" w:rsidRDefault="00B97A21" w:rsidP="0011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A21" w:rsidRDefault="00B97A21" w:rsidP="00111266">
      <w:r>
        <w:separator/>
      </w:r>
    </w:p>
  </w:footnote>
  <w:footnote w:type="continuationSeparator" w:id="0">
    <w:p w:rsidR="00B97A21" w:rsidRDefault="00B97A21" w:rsidP="001112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F5"/>
    <w:rsid w:val="000075DE"/>
    <w:rsid w:val="00014A1E"/>
    <w:rsid w:val="00023A8C"/>
    <w:rsid w:val="00034283"/>
    <w:rsid w:val="0005129E"/>
    <w:rsid w:val="00062A25"/>
    <w:rsid w:val="00071BBC"/>
    <w:rsid w:val="00075FF1"/>
    <w:rsid w:val="00082A43"/>
    <w:rsid w:val="00086B56"/>
    <w:rsid w:val="000A4034"/>
    <w:rsid w:val="000A597C"/>
    <w:rsid w:val="000A5F94"/>
    <w:rsid w:val="000B1FCE"/>
    <w:rsid w:val="000C5BB3"/>
    <w:rsid w:val="000E3844"/>
    <w:rsid w:val="000E47B9"/>
    <w:rsid w:val="000E7AEA"/>
    <w:rsid w:val="000F795F"/>
    <w:rsid w:val="00111266"/>
    <w:rsid w:val="00136321"/>
    <w:rsid w:val="001422AF"/>
    <w:rsid w:val="00142D47"/>
    <w:rsid w:val="001760F8"/>
    <w:rsid w:val="001800B9"/>
    <w:rsid w:val="00187AC5"/>
    <w:rsid w:val="00194556"/>
    <w:rsid w:val="001A5D69"/>
    <w:rsid w:val="001B3AC8"/>
    <w:rsid w:val="001C22B7"/>
    <w:rsid w:val="001E72F7"/>
    <w:rsid w:val="001E7E17"/>
    <w:rsid w:val="001F1D43"/>
    <w:rsid w:val="00205FE7"/>
    <w:rsid w:val="00211AA5"/>
    <w:rsid w:val="00226F69"/>
    <w:rsid w:val="0024267E"/>
    <w:rsid w:val="002673C3"/>
    <w:rsid w:val="002800E9"/>
    <w:rsid w:val="002848F5"/>
    <w:rsid w:val="00284AC8"/>
    <w:rsid w:val="0029296F"/>
    <w:rsid w:val="002C2C12"/>
    <w:rsid w:val="002D0E9C"/>
    <w:rsid w:val="002E2C6F"/>
    <w:rsid w:val="002E6A1F"/>
    <w:rsid w:val="002F2B30"/>
    <w:rsid w:val="00304FC6"/>
    <w:rsid w:val="00323742"/>
    <w:rsid w:val="003238CE"/>
    <w:rsid w:val="003272A3"/>
    <w:rsid w:val="00367A44"/>
    <w:rsid w:val="00367AE4"/>
    <w:rsid w:val="00374206"/>
    <w:rsid w:val="00393274"/>
    <w:rsid w:val="003953DA"/>
    <w:rsid w:val="00396907"/>
    <w:rsid w:val="003B61D8"/>
    <w:rsid w:val="003E061C"/>
    <w:rsid w:val="003E339F"/>
    <w:rsid w:val="003E47FA"/>
    <w:rsid w:val="003E499F"/>
    <w:rsid w:val="004025B6"/>
    <w:rsid w:val="00404AF6"/>
    <w:rsid w:val="00415436"/>
    <w:rsid w:val="0042193D"/>
    <w:rsid w:val="00421CAF"/>
    <w:rsid w:val="00437AB1"/>
    <w:rsid w:val="00440EFD"/>
    <w:rsid w:val="0044143B"/>
    <w:rsid w:val="00453966"/>
    <w:rsid w:val="004548D9"/>
    <w:rsid w:val="00460764"/>
    <w:rsid w:val="004620B0"/>
    <w:rsid w:val="00473F00"/>
    <w:rsid w:val="0048640A"/>
    <w:rsid w:val="00486440"/>
    <w:rsid w:val="004A6FDD"/>
    <w:rsid w:val="004B76AA"/>
    <w:rsid w:val="004C11DD"/>
    <w:rsid w:val="004C1CDC"/>
    <w:rsid w:val="004C5B3A"/>
    <w:rsid w:val="004D3B16"/>
    <w:rsid w:val="005029A0"/>
    <w:rsid w:val="00513607"/>
    <w:rsid w:val="00520C3C"/>
    <w:rsid w:val="00521CE0"/>
    <w:rsid w:val="005302C4"/>
    <w:rsid w:val="00531EF2"/>
    <w:rsid w:val="005331E1"/>
    <w:rsid w:val="00542E37"/>
    <w:rsid w:val="0055621D"/>
    <w:rsid w:val="00557D76"/>
    <w:rsid w:val="00562E5E"/>
    <w:rsid w:val="00567788"/>
    <w:rsid w:val="00572DAC"/>
    <w:rsid w:val="00586D74"/>
    <w:rsid w:val="00587FCD"/>
    <w:rsid w:val="005A6246"/>
    <w:rsid w:val="005B14FC"/>
    <w:rsid w:val="005B51F2"/>
    <w:rsid w:val="005C7582"/>
    <w:rsid w:val="005C7B9A"/>
    <w:rsid w:val="005D46A0"/>
    <w:rsid w:val="005E4A61"/>
    <w:rsid w:val="005E6A3F"/>
    <w:rsid w:val="00600409"/>
    <w:rsid w:val="00634D00"/>
    <w:rsid w:val="00644582"/>
    <w:rsid w:val="0064782F"/>
    <w:rsid w:val="00651286"/>
    <w:rsid w:val="00660EE1"/>
    <w:rsid w:val="006666DE"/>
    <w:rsid w:val="00674259"/>
    <w:rsid w:val="00676750"/>
    <w:rsid w:val="0069551A"/>
    <w:rsid w:val="006A369E"/>
    <w:rsid w:val="006A3D24"/>
    <w:rsid w:val="006C43F5"/>
    <w:rsid w:val="006D5BAA"/>
    <w:rsid w:val="006F71C3"/>
    <w:rsid w:val="00727273"/>
    <w:rsid w:val="007432B3"/>
    <w:rsid w:val="0076579F"/>
    <w:rsid w:val="007665A8"/>
    <w:rsid w:val="00771AEE"/>
    <w:rsid w:val="00775EEF"/>
    <w:rsid w:val="0079416E"/>
    <w:rsid w:val="007B0D81"/>
    <w:rsid w:val="007C02EE"/>
    <w:rsid w:val="007D136E"/>
    <w:rsid w:val="007D1418"/>
    <w:rsid w:val="007D4B43"/>
    <w:rsid w:val="007E7E5A"/>
    <w:rsid w:val="007F1180"/>
    <w:rsid w:val="008108CF"/>
    <w:rsid w:val="00812F69"/>
    <w:rsid w:val="008136D6"/>
    <w:rsid w:val="00815989"/>
    <w:rsid w:val="00821986"/>
    <w:rsid w:val="0082633B"/>
    <w:rsid w:val="00827900"/>
    <w:rsid w:val="00832BB0"/>
    <w:rsid w:val="00841707"/>
    <w:rsid w:val="008469F2"/>
    <w:rsid w:val="00846B66"/>
    <w:rsid w:val="0086555E"/>
    <w:rsid w:val="00867B67"/>
    <w:rsid w:val="0087409F"/>
    <w:rsid w:val="00882674"/>
    <w:rsid w:val="008A08F4"/>
    <w:rsid w:val="008B5B62"/>
    <w:rsid w:val="008B68BC"/>
    <w:rsid w:val="008E0BA7"/>
    <w:rsid w:val="008E6194"/>
    <w:rsid w:val="009019D3"/>
    <w:rsid w:val="00904B11"/>
    <w:rsid w:val="00916327"/>
    <w:rsid w:val="0092026C"/>
    <w:rsid w:val="00920628"/>
    <w:rsid w:val="00924516"/>
    <w:rsid w:val="009264F9"/>
    <w:rsid w:val="00937F07"/>
    <w:rsid w:val="00965F3A"/>
    <w:rsid w:val="00970C01"/>
    <w:rsid w:val="00977621"/>
    <w:rsid w:val="00982CF8"/>
    <w:rsid w:val="00983215"/>
    <w:rsid w:val="00983C3A"/>
    <w:rsid w:val="009877E1"/>
    <w:rsid w:val="00990F94"/>
    <w:rsid w:val="00991A5D"/>
    <w:rsid w:val="00992532"/>
    <w:rsid w:val="00994F31"/>
    <w:rsid w:val="00997824"/>
    <w:rsid w:val="009D2290"/>
    <w:rsid w:val="009D3FF6"/>
    <w:rsid w:val="009E13B5"/>
    <w:rsid w:val="009E2552"/>
    <w:rsid w:val="00A139E2"/>
    <w:rsid w:val="00A1735F"/>
    <w:rsid w:val="00A1757A"/>
    <w:rsid w:val="00A22B89"/>
    <w:rsid w:val="00A2767E"/>
    <w:rsid w:val="00A326F7"/>
    <w:rsid w:val="00A33AB7"/>
    <w:rsid w:val="00A408A7"/>
    <w:rsid w:val="00A448FB"/>
    <w:rsid w:val="00A519DC"/>
    <w:rsid w:val="00A746EC"/>
    <w:rsid w:val="00A74BB2"/>
    <w:rsid w:val="00A77787"/>
    <w:rsid w:val="00A85240"/>
    <w:rsid w:val="00A91187"/>
    <w:rsid w:val="00AA2138"/>
    <w:rsid w:val="00AB3322"/>
    <w:rsid w:val="00AB723C"/>
    <w:rsid w:val="00AD264E"/>
    <w:rsid w:val="00AD3390"/>
    <w:rsid w:val="00AD4F78"/>
    <w:rsid w:val="00AE1626"/>
    <w:rsid w:val="00AE4F2D"/>
    <w:rsid w:val="00AE593C"/>
    <w:rsid w:val="00AF5C0E"/>
    <w:rsid w:val="00B263EB"/>
    <w:rsid w:val="00B4615C"/>
    <w:rsid w:val="00B50173"/>
    <w:rsid w:val="00B5105A"/>
    <w:rsid w:val="00B61431"/>
    <w:rsid w:val="00B72EC2"/>
    <w:rsid w:val="00B97A21"/>
    <w:rsid w:val="00BA0D28"/>
    <w:rsid w:val="00BB4385"/>
    <w:rsid w:val="00BB7A61"/>
    <w:rsid w:val="00BC75A7"/>
    <w:rsid w:val="00BD5E37"/>
    <w:rsid w:val="00BD65C6"/>
    <w:rsid w:val="00C31253"/>
    <w:rsid w:val="00C35A5C"/>
    <w:rsid w:val="00C45C3B"/>
    <w:rsid w:val="00C72D6D"/>
    <w:rsid w:val="00C806F9"/>
    <w:rsid w:val="00C8225C"/>
    <w:rsid w:val="00C82BF8"/>
    <w:rsid w:val="00C84416"/>
    <w:rsid w:val="00CA4760"/>
    <w:rsid w:val="00CB33B2"/>
    <w:rsid w:val="00CB3F62"/>
    <w:rsid w:val="00CC27BB"/>
    <w:rsid w:val="00CD09C6"/>
    <w:rsid w:val="00CD1557"/>
    <w:rsid w:val="00CE38D9"/>
    <w:rsid w:val="00CE3BBA"/>
    <w:rsid w:val="00D226AD"/>
    <w:rsid w:val="00D22C66"/>
    <w:rsid w:val="00D3468E"/>
    <w:rsid w:val="00D44ABC"/>
    <w:rsid w:val="00D523C8"/>
    <w:rsid w:val="00D53222"/>
    <w:rsid w:val="00D66726"/>
    <w:rsid w:val="00D75BC5"/>
    <w:rsid w:val="00D93403"/>
    <w:rsid w:val="00DA624D"/>
    <w:rsid w:val="00DA7A59"/>
    <w:rsid w:val="00DB03B0"/>
    <w:rsid w:val="00DD0189"/>
    <w:rsid w:val="00DD27B5"/>
    <w:rsid w:val="00DD3F1C"/>
    <w:rsid w:val="00DF734A"/>
    <w:rsid w:val="00DF7673"/>
    <w:rsid w:val="00E0142F"/>
    <w:rsid w:val="00E02773"/>
    <w:rsid w:val="00E15E93"/>
    <w:rsid w:val="00E20316"/>
    <w:rsid w:val="00E22863"/>
    <w:rsid w:val="00E256A5"/>
    <w:rsid w:val="00E47B92"/>
    <w:rsid w:val="00E74B94"/>
    <w:rsid w:val="00E909B4"/>
    <w:rsid w:val="00E9196C"/>
    <w:rsid w:val="00E95754"/>
    <w:rsid w:val="00EB4B5B"/>
    <w:rsid w:val="00EB6647"/>
    <w:rsid w:val="00EC7C6C"/>
    <w:rsid w:val="00ED1263"/>
    <w:rsid w:val="00ED323F"/>
    <w:rsid w:val="00EE07C4"/>
    <w:rsid w:val="00EE2961"/>
    <w:rsid w:val="00F04630"/>
    <w:rsid w:val="00F41594"/>
    <w:rsid w:val="00F5126B"/>
    <w:rsid w:val="00FA0AA2"/>
    <w:rsid w:val="00FD5F73"/>
    <w:rsid w:val="00FE4C37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4F2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94556"/>
    <w:rPr>
      <w:color w:val="0000FF"/>
      <w:u w:val="single"/>
    </w:rPr>
  </w:style>
  <w:style w:type="character" w:styleId="a8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ConsPlusNormal">
    <w:name w:val="ConsPlusNormal"/>
    <w:rsid w:val="00C72D6D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4F2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94556"/>
    <w:rPr>
      <w:color w:val="0000FF"/>
      <w:u w:val="single"/>
    </w:rPr>
  </w:style>
  <w:style w:type="character" w:styleId="a8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ConsPlusNormal">
    <w:name w:val="ConsPlusNormal"/>
    <w:rsid w:val="00C72D6D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77</Pages>
  <Words>18726</Words>
  <Characters>106741</Characters>
  <Application>Microsoft Office Word</Application>
  <DocSecurity>0</DocSecurity>
  <Lines>889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>SPecialiST RePack</Company>
  <LinksUpToDate>false</LinksUpToDate>
  <CharactersWithSpaces>125217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Ковыршина Ю.</dc:creator>
  <cp:lastModifiedBy>Алейникова Е.О.</cp:lastModifiedBy>
  <cp:revision>11</cp:revision>
  <cp:lastPrinted>2016-11-02T03:19:00Z</cp:lastPrinted>
  <dcterms:created xsi:type="dcterms:W3CDTF">2016-11-01T18:21:00Z</dcterms:created>
  <dcterms:modified xsi:type="dcterms:W3CDTF">2016-11-02T05:41:00Z</dcterms:modified>
</cp:coreProperties>
</file>